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33"/>
        <w:gridCol w:w="699"/>
        <w:gridCol w:w="621"/>
        <w:gridCol w:w="380"/>
        <w:gridCol w:w="1133"/>
        <w:gridCol w:w="200"/>
        <w:gridCol w:w="1210"/>
        <w:gridCol w:w="285"/>
        <w:gridCol w:w="1132"/>
        <w:gridCol w:w="7"/>
        <w:gridCol w:w="1335"/>
        <w:gridCol w:w="1352"/>
      </w:tblGrid>
      <w:tr>
        <w:trPr>
          <w:trHeight w:val="680" w:hRule="atLeast"/>
          <w:jc w:val="center"/>
        </w:trPr>
        <w:tc>
          <w:tcPr>
            <w:tcW w:w="7363" w:type="dxa"/>
            <w:gridSpan w:val="11"/>
            <w:vAlign w:val="center"/>
          </w:tcPr>
          <w:p>
            <w:pPr>
              <w:pStyle w:val="12"/>
              <w:jc w:val="center"/>
              <w:rPr>
                <w:rFonts w:ascii="仿宋" w:hAnsi="仿宋" w:eastAsia="仿宋"/>
                <w:b/>
                <w:sz w:val="44"/>
                <w:szCs w:val="44"/>
              </w:rPr>
            </w:pPr>
            <w:bookmarkStart w:id="1" w:name="_GoBack"/>
            <w:r>
              <w:rPr>
                <w:rFonts w:hint="eastAsia" w:ascii="仿宋" w:hAnsi="仿宋" w:eastAsia="仿宋"/>
                <w:b/>
                <w:sz w:val="44"/>
                <w:szCs w:val="44"/>
              </w:rPr>
              <w:t>瑞鸥青年学者访学资助计划申请表</w:t>
            </w:r>
            <w:bookmarkEnd w:id="1"/>
          </w:p>
        </w:tc>
        <w:tc>
          <w:tcPr>
            <w:tcW w:w="1335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 xml:space="preserve">项目 </w:t>
            </w:r>
            <w:r>
              <w:rPr>
                <w:rFonts w:ascii="仿宋" w:hAnsi="仿宋" w:eastAsia="仿宋"/>
                <w:b/>
                <w:bCs/>
                <w:sz w:val="22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编号</w:t>
            </w:r>
          </w:p>
        </w:tc>
        <w:tc>
          <w:tcPr>
            <w:tcW w:w="1352" w:type="dxa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br w:type="column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   别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出生年月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所在单位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手机号码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auto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通信地址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auto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最高学历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职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称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研究领域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主要学术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近五年发表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论文及出版的专著（注明影响因子和本人的作者排名）</w:t>
            </w:r>
          </w:p>
        </w:tc>
      </w:tr>
      <w:tr>
        <w:trPr>
          <w:trHeight w:val="306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>
            <w:pPr>
              <w:pStyle w:val="12"/>
              <w:spacing w:line="220" w:lineRule="exact"/>
              <w:jc w:val="both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近五年承担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或参与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（注明本人在项目中的排名和主要贡献）</w:t>
            </w:r>
          </w:p>
        </w:tc>
      </w:tr>
      <w:tr>
        <w:trPr>
          <w:trHeight w:val="306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>
            <w:pPr>
              <w:pStyle w:val="12"/>
              <w:spacing w:line="220" w:lineRule="exact"/>
              <w:jc w:val="both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会议信息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名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称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 办 方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举办时间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02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日——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202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日</w:t>
            </w:r>
          </w:p>
        </w:tc>
        <w:tc>
          <w:tcPr>
            <w:tcW w:w="1132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举办地点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（国家/地区/城市）</w:t>
            </w: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论文题目</w:t>
            </w:r>
          </w:p>
        </w:tc>
        <w:tc>
          <w:tcPr>
            <w:tcW w:w="699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外文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中文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  <w:bookmarkStart w:id="0" w:name="_Hlk159928557"/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报告形式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ind w:firstLine="220" w:firstLineChars="100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  <w:r>
              <w:rPr>
                <w:rFonts w:ascii="仿宋" w:hAnsi="仿宋" w:eastAsia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特邀报告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B.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口头报告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C.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壁报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D.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待定或其他形式：</w:t>
            </w:r>
          </w:p>
        </w:tc>
      </w:tr>
      <w:tr>
        <w:trPr>
          <w:trHeight w:val="52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官方网站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</w:t>
            </w:r>
          </w:p>
        </w:tc>
      </w:tr>
      <w:bookmarkEnd w:id="0"/>
      <w:tr>
        <w:trPr>
          <w:trHeight w:val="3685" w:hRule="atLeast"/>
          <w:jc w:val="center"/>
        </w:trPr>
        <w:tc>
          <w:tcPr>
            <w:tcW w:w="563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申请人自我陈述</w:t>
            </w:r>
          </w:p>
        </w:tc>
        <w:tc>
          <w:tcPr>
            <w:tcW w:w="9487" w:type="dxa"/>
            <w:gridSpan w:val="12"/>
          </w:tcPr>
          <w:p>
            <w:pPr>
              <w:pStyle w:val="12"/>
              <w:spacing w:before="0" w:beforeAutospacing="0" w:after="0" w:afterAutospacing="0"/>
              <w:jc w:val="both"/>
              <w:rPr>
                <w:rFonts w:ascii="仿宋" w:hAnsi="仿宋" w:eastAsia="仿宋"/>
                <w:color w:val="7F7F7F" w:themeColor="background1" w:themeShade="8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（教育与工作经历，本人与罕见病相关的研究经历，对罕见病研究的认识）</w:t>
            </w:r>
          </w:p>
        </w:tc>
      </w:tr>
      <w:tr>
        <w:trPr>
          <w:trHeight w:val="3685" w:hRule="atLeast"/>
          <w:jc w:val="center"/>
        </w:trPr>
        <w:tc>
          <w:tcPr>
            <w:tcW w:w="563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申请参会理由</w:t>
            </w:r>
          </w:p>
        </w:tc>
        <w:tc>
          <w:tcPr>
            <w:tcW w:w="9487" w:type="dxa"/>
            <w:gridSpan w:val="12"/>
          </w:tcPr>
          <w:p>
            <w:pPr>
              <w:pStyle w:val="12"/>
              <w:spacing w:before="0" w:beforeAutospacing="0" w:after="0" w:afterAutospacing="0"/>
              <w:jc w:val="both"/>
              <w:rPr>
                <w:rFonts w:ascii="仿宋" w:hAnsi="仿宋" w:eastAsia="仿宋"/>
                <w:color w:val="7F7F7F" w:themeColor="background1" w:themeShade="8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（会议概况，预计行程安排，申请人的会议论文的主要成果，预期参会有哪些收获等）</w:t>
            </w: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参会经费预算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ind w:firstLine="110" w:firstLineChars="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会议注册费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国际旅费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国/境外城市间</w:t>
            </w:r>
            <w:r>
              <w:rPr>
                <w:rFonts w:ascii="仿宋" w:hAnsi="仿宋" w:eastAsia="仿宋"/>
                <w:sz w:val="22"/>
                <w:szCs w:val="22"/>
              </w:rPr>
              <w:t>交通费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住宿</w:t>
            </w:r>
            <w:r>
              <w:rPr>
                <w:rFonts w:ascii="仿宋" w:hAnsi="仿宋" w:eastAsia="仿宋"/>
                <w:sz w:val="22"/>
                <w:szCs w:val="22"/>
              </w:rPr>
              <w:t>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伙食费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签证费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保险费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其他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合计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jc w:val="righ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约合人民币       元</w:t>
            </w: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hAnsi="仿宋" w:eastAsia="仿宋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已资助或减免的金额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以上申请内容及附件材料均真实可靠。如不属实，本人愿意承担一切后果。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pStyle w:val="12"/>
              <w:spacing w:before="0" w:beforeAutospacing="0" w:after="0" w:afterAutospacing="0" w:line="32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申请人签字：       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年   月   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sectPr>
      <w:footerReference r:id="rId3" w:type="default"/>
      <w:footerReference r:id="rId4" w:type="even"/>
      <w:pgSz w:w="11906" w:h="16838"/>
      <w:pgMar w:top="1701" w:right="851" w:bottom="1418" w:left="851" w:header="851" w:footer="851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5233F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27CC0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27C5"/>
    <w:rsid w:val="005D250A"/>
    <w:rsid w:val="005D296A"/>
    <w:rsid w:val="005E0BFD"/>
    <w:rsid w:val="005E4B52"/>
    <w:rsid w:val="005E60BB"/>
    <w:rsid w:val="005F0AE9"/>
    <w:rsid w:val="005F3B9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12D7"/>
    <w:rsid w:val="00A213E4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27A0C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6CE9"/>
    <w:rsid w:val="00EB7D0C"/>
    <w:rsid w:val="00EC5A26"/>
    <w:rsid w:val="00ED09F8"/>
    <w:rsid w:val="00ED0CC0"/>
    <w:rsid w:val="00ED1C64"/>
    <w:rsid w:val="00ED6496"/>
    <w:rsid w:val="00ED70B1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  <w:rsid w:val="77B7D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437"/>
    </w:pPr>
    <w:rPr>
      <w:rFonts w:ascii="宋体" w:hAnsi="宋体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超级链接1"/>
    <w:uiPriority w:val="0"/>
    <w:rPr>
      <w:color w:val="3333CC"/>
      <w:u w:val="single"/>
    </w:rPr>
  </w:style>
  <w:style w:type="paragraph" w:customStyle="1" w:styleId="12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13">
    <w:name w:val="Char Char Char Char"/>
    <w:basedOn w:val="1"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4">
    <w:name w:val="Char Char Char Char1"/>
    <w:basedOn w:val="1"/>
    <w:uiPriority w:val="0"/>
    <w:pPr>
      <w:spacing w:line="360" w:lineRule="auto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FDU</Company>
  <Pages>2</Pages>
  <Words>102</Words>
  <Characters>582</Characters>
  <Lines>4</Lines>
  <Paragraphs>1</Paragraphs>
  <TotalTime>131</TotalTime>
  <ScaleCrop>false</ScaleCrop>
  <LinksUpToDate>false</LinksUpToDate>
  <CharactersWithSpaces>683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2023-02-07T14:10:00Z</dcterms:created>
  <dc:creator>shallop</dc:creator>
  <cp:lastModifiedBy>程卓尔</cp:lastModifiedBy>
  <cp:lastPrinted>2009-03-26T09:40:00Z</cp:lastPrinted>
  <dcterms:modified xsi:type="dcterms:W3CDTF">2024-02-28T17:13:22Z</dcterms:modified>
  <dc:title>研究生教育创新计划项目申报基本信息表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32607896A9DE886D32F9DE65399B3E0F_42</vt:lpwstr>
  </property>
</Properties>
</file>